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50BB" w:rsidRDefault="00D315BD">
      <w:pPr>
        <w:spacing w:before="240" w:after="120"/>
        <w:jc w:val="center"/>
        <w:rPr>
          <w:rFonts w:ascii="맑은 고딕" w:eastAsia="맑은 고딕" w:hAnsi="맑은 고딕" w:cs="맑은 고딕"/>
          <w:b/>
          <w:sz w:val="32"/>
        </w:rPr>
      </w:pPr>
      <w:r>
        <w:rPr>
          <w:rFonts w:ascii="맑은 고딕" w:eastAsia="맑은 고딕" w:hAnsi="맑은 고딕" w:cs="맑은 고딕"/>
          <w:b/>
          <w:sz w:val="32"/>
        </w:rPr>
        <w:t>20160923 회의록</w:t>
      </w: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하드웨어 관련</w:t>
      </w:r>
    </w:p>
    <w:p w:rsidR="005550BB" w:rsidRDefault="00D315BD">
      <w:pPr>
        <w:numPr>
          <w:ilvl w:val="0"/>
          <w:numId w:val="1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3D프린터 사진, 설계도 보고서에 첨부하기.</w:t>
      </w:r>
    </w:p>
    <w:p w:rsidR="005550BB" w:rsidRDefault="00D315BD">
      <w:pPr>
        <w:numPr>
          <w:ilvl w:val="0"/>
          <w:numId w:val="1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뎁스 센서 구멍을 이용해서 케이블 타이로 고정.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캘리브레이션 방법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판이 흔들리면 안 됨.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판을 여러 자세로 촬영.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카메라 둘 다 보이게 최대한 가까이서 촬영.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10~12장 정도.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영상을 이용해서 opencv로 캘리브레이션. 코드는 받음.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응용 소프트웨어</w:t>
      </w:r>
    </w:p>
    <w:p w:rsidR="005550BB" w:rsidRDefault="00D315BD">
      <w:pPr>
        <w:numPr>
          <w:ilvl w:val="0"/>
          <w:numId w:val="3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Obj, WRL 파일 사용.</w:t>
      </w:r>
    </w:p>
    <w:p w:rsidR="005550BB" w:rsidRDefault="00D315BD">
      <w:pPr>
        <w:numPr>
          <w:ilvl w:val="0"/>
          <w:numId w:val="3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openGL 굳이 안 써도 됨.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논문</w:t>
      </w:r>
    </w:p>
    <w:p w:rsidR="005550BB" w:rsidRDefault="00D315BD">
      <w:pPr>
        <w:numPr>
          <w:ilvl w:val="0"/>
          <w:numId w:val="4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보고서랑 비슷.(학부생 수준)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메쉬 추출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MeshLab 활용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CloudCompare 활용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뎁스 맵에서 3D모델 생성하는 코드 찾기 쉬움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필수 : 1장 찍어서 메쉬 생성, 추가 : 여러장(최소 4장) 찍어서 CloudCompare 이용해 합치기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이번 주 할 일</w:t>
      </w:r>
    </w:p>
    <w:p w:rsidR="005550BB" w:rsidRDefault="00D315BD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성현 : DSLR에서 RGB 영상 추출(C++)</w:t>
      </w:r>
    </w:p>
    <w:p w:rsidR="005550BB" w:rsidRDefault="00D315BD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미수 : RGBD 카메라에서 RGB 영상 추출(C++)</w:t>
      </w:r>
    </w:p>
    <w:p w:rsidR="005550BB" w:rsidRDefault="00D315BD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동호 : 링크 사업단 확인, 하드웨어 수정.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수요일 5시에 회의. 성현, 미수 참가해서 결과 확인.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관련 사진</w: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0" o:spid="_x0000_i1025" style="width:6in;height:324pt" o:ole="" o:preferrelative="t" stroked="f">
            <v:imagedata r:id="rId6" o:title=""/>
          </v:rect>
          <o:OLEObject Type="Embed" ProgID="StaticMetafile" ShapeID="rectole0000000000" DrawAspect="Content" ObjectID="_1536446605" r:id="rId7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1" o:spid="_x0000_i1026" style="width:6in;height:324pt" o:ole="" o:preferrelative="t" stroked="f">
            <v:imagedata r:id="rId8" o:title=""/>
          </v:rect>
          <o:OLEObject Type="Embed" ProgID="StaticMetafile" ShapeID="rectole0000000001" DrawAspect="Content" ObjectID="_1536446606" r:id="rId9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2" o:spid="_x0000_i1027" style="width:6in;height:324pt" o:ole="" o:preferrelative="t" stroked="f">
            <v:imagedata r:id="rId10" o:title=""/>
          </v:rect>
          <o:OLEObject Type="Embed" ProgID="StaticMetafile" ShapeID="rectole0000000002" DrawAspect="Content" ObjectID="_1536446607" r:id="rId11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3" o:spid="_x0000_i1028" style="width:6in;height:324pt" o:ole="" o:preferrelative="t" stroked="f">
            <v:imagedata r:id="rId12" o:title=""/>
          </v:rect>
          <o:OLEObject Type="Embed" ProgID="StaticMetafile" ShapeID="rectole0000000003" DrawAspect="Content" ObjectID="_1536446608" r:id="rId13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4" o:spid="_x0000_i1029" style="width:6in;height:324pt" o:ole="" o:preferrelative="t" stroked="f">
            <v:imagedata r:id="rId14" o:title=""/>
          </v:rect>
          <o:OLEObject Type="Embed" ProgID="StaticMetafile" ShapeID="rectole0000000004" DrawAspect="Content" ObjectID="_1536446609" r:id="rId15"/>
        </w:object>
      </w:r>
    </w:p>
    <w:p w:rsidR="005550BB" w:rsidRDefault="005550BB">
      <w:pPr>
        <w:spacing w:line="240" w:lineRule="auto"/>
        <w:rPr>
          <w:rFonts w:ascii="맑은 고딕" w:eastAsia="맑은 고딕" w:hAnsi="맑은 고딕" w:cs="맑은 고딕"/>
          <w:sz w:val="28"/>
        </w:rPr>
      </w:pPr>
    </w:p>
    <w:p w:rsidR="005550BB" w:rsidRDefault="005550BB">
      <w:pPr>
        <w:rPr>
          <w:rFonts w:ascii="맑은 고딕" w:eastAsia="맑은 고딕" w:hAnsi="맑은 고딕" w:cs="맑은 고딕"/>
          <w:sz w:val="28"/>
        </w:rPr>
      </w:pPr>
      <w:bookmarkStart w:id="0" w:name="_GoBack"/>
      <w:bookmarkEnd w:id="0"/>
    </w:p>
    <w:p w:rsidR="005550BB" w:rsidRDefault="005550BB">
      <w:pPr>
        <w:rPr>
          <w:rFonts w:ascii="맑은 고딕" w:eastAsia="맑은 고딕" w:hAnsi="맑은 고딕" w:cs="맑은 고딕"/>
        </w:rPr>
      </w:pPr>
    </w:p>
    <w:sectPr w:rsidR="005550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B4F8F"/>
    <w:multiLevelType w:val="multilevel"/>
    <w:tmpl w:val="C466FC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FF27C2D"/>
    <w:multiLevelType w:val="multilevel"/>
    <w:tmpl w:val="573889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9596F03"/>
    <w:multiLevelType w:val="multilevel"/>
    <w:tmpl w:val="27E846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F794674"/>
    <w:multiLevelType w:val="multilevel"/>
    <w:tmpl w:val="2EFCC3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4893882"/>
    <w:multiLevelType w:val="multilevel"/>
    <w:tmpl w:val="01F20B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2"/>
  </w:compat>
  <w:rsids>
    <w:rsidRoot w:val="005550BB"/>
    <w:rsid w:val="005550BB"/>
    <w:rsid w:val="00D315BD"/>
    <w:rsid w:val="00E6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20DAAC4-1257-411E-8E43-3700BFE58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F1378-CF91-48C7-A9A9-18BE614CC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94</Words>
  <Characters>541</Characters>
  <Application>Microsoft Office Word</Application>
  <DocSecurity>0</DocSecurity>
  <Lines>4</Lines>
  <Paragraphs>1</Paragraphs>
  <ScaleCrop>false</ScaleCrop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SeoungHyeon Kim</cp:lastModifiedBy>
  <cp:revision>4</cp:revision>
  <dcterms:created xsi:type="dcterms:W3CDTF">2016-09-26T16:50:00Z</dcterms:created>
  <dcterms:modified xsi:type="dcterms:W3CDTF">2016-09-26T16:57:00Z</dcterms:modified>
</cp:coreProperties>
</file>